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E266A" w14:textId="1FF727EC" w:rsidR="000A478D" w:rsidRDefault="000A478D" w:rsidP="000A478D">
      <w:pPr>
        <w:pStyle w:val="Nincstrkz"/>
        <w:jc w:val="right"/>
      </w:pPr>
      <w:bookmarkStart w:id="0" w:name="_Hlk55212106"/>
      <w:r>
        <w:rPr>
          <w:noProof/>
        </w:rPr>
        <w:drawing>
          <wp:inline distT="0" distB="0" distL="0" distR="0" wp14:anchorId="1A98CA42" wp14:editId="015736F7">
            <wp:extent cx="1958724" cy="1468997"/>
            <wp:effectExtent l="0" t="2858" r="953" b="952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6488" cy="156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5D7F9" w14:textId="77777777" w:rsidR="000A478D" w:rsidRDefault="000A478D" w:rsidP="0081515A">
      <w:pPr>
        <w:pStyle w:val="Nincstrkz"/>
      </w:pPr>
    </w:p>
    <w:p w14:paraId="66D25F69" w14:textId="5FF48241" w:rsidR="00346754" w:rsidRPr="000B037A" w:rsidRDefault="00346754" w:rsidP="0081515A">
      <w:pPr>
        <w:pStyle w:val="Nincstrkz"/>
      </w:pPr>
      <w:r w:rsidRPr="000B037A">
        <w:t xml:space="preserve">Pályázat címe: </w:t>
      </w:r>
      <w:r w:rsidR="0081515A">
        <w:t>Harsány Rákóczi Ferenc utca 201 méteres szakasz felújítása</w:t>
      </w:r>
    </w:p>
    <w:p w14:paraId="2952CD76" w14:textId="62F02CE2" w:rsidR="00346754" w:rsidRPr="00346754" w:rsidRDefault="00346754" w:rsidP="0081515A">
      <w:pPr>
        <w:pStyle w:val="Nincstrkz"/>
        <w:rPr>
          <w:rFonts w:eastAsia="Times New Roman"/>
          <w:lang w:eastAsia="hu-HU"/>
        </w:rPr>
      </w:pPr>
      <w:r w:rsidRPr="000B037A">
        <w:t xml:space="preserve">Pályázat azonosítója: </w:t>
      </w:r>
      <w:r w:rsidRPr="00346754">
        <w:rPr>
          <w:rFonts w:eastAsia="Times New Roman"/>
          <w:lang w:eastAsia="hu-HU"/>
        </w:rPr>
        <w:t>Magyar Falu Program</w:t>
      </w:r>
      <w:r w:rsidR="000B037A" w:rsidRPr="000B037A">
        <w:rPr>
          <w:rFonts w:eastAsia="Times New Roman"/>
          <w:lang w:eastAsia="hu-HU"/>
        </w:rPr>
        <w:t xml:space="preserve"> </w:t>
      </w:r>
      <w:r w:rsidRPr="00346754">
        <w:rPr>
          <w:rFonts w:eastAsia="Times New Roman"/>
          <w:i/>
          <w:iCs/>
          <w:lang w:eastAsia="hu-HU"/>
        </w:rPr>
        <w:t xml:space="preserve">Önkormányzati tulajdonú utak </w:t>
      </w:r>
      <w:proofErr w:type="gramStart"/>
      <w:r w:rsidRPr="00346754">
        <w:rPr>
          <w:rFonts w:eastAsia="Times New Roman"/>
          <w:i/>
          <w:iCs/>
          <w:lang w:eastAsia="hu-HU"/>
        </w:rPr>
        <w:t xml:space="preserve">felújítása </w:t>
      </w:r>
      <w:r w:rsidRPr="00346754">
        <w:rPr>
          <w:rFonts w:eastAsia="Times New Roman"/>
          <w:lang w:eastAsia="hu-HU"/>
        </w:rPr>
        <w:t xml:space="preserve"> MFP</w:t>
      </w:r>
      <w:proofErr w:type="gramEnd"/>
      <w:r w:rsidRPr="00346754">
        <w:rPr>
          <w:rFonts w:eastAsia="Times New Roman"/>
          <w:lang w:eastAsia="hu-HU"/>
        </w:rPr>
        <w:t xml:space="preserve">-ÖTU/2019 </w:t>
      </w:r>
    </w:p>
    <w:p w14:paraId="243200BC" w14:textId="7757BAE6" w:rsidR="0081515A" w:rsidRDefault="0081515A" w:rsidP="0081515A">
      <w:pPr>
        <w:pStyle w:val="Nincstrkz"/>
      </w:pPr>
      <w:r>
        <w:t xml:space="preserve">Projekt összköltsége: </w:t>
      </w:r>
      <w:r w:rsidRPr="00346754">
        <w:rPr>
          <w:rFonts w:eastAsia="Times New Roman"/>
          <w:lang w:eastAsia="hu-HU"/>
        </w:rPr>
        <w:t>4.999.998.-Ft.</w:t>
      </w:r>
    </w:p>
    <w:p w14:paraId="7D0154F4" w14:textId="4B4153A0" w:rsidR="00346754" w:rsidRPr="000B037A" w:rsidRDefault="00346754" w:rsidP="0081515A">
      <w:pPr>
        <w:pStyle w:val="Nincstrkz"/>
      </w:pPr>
      <w:r w:rsidRPr="000B037A">
        <w:t xml:space="preserve">Támogatás mértéke: </w:t>
      </w:r>
      <w:r w:rsidRPr="00346754">
        <w:rPr>
          <w:rFonts w:eastAsia="Times New Roman"/>
          <w:lang w:eastAsia="hu-HU"/>
        </w:rPr>
        <w:t>4.999.998.-Ft.</w:t>
      </w:r>
    </w:p>
    <w:p w14:paraId="4F39E35F" w14:textId="453483A2" w:rsidR="00346754" w:rsidRPr="000B037A" w:rsidRDefault="000B037A" w:rsidP="00346754">
      <w:pPr>
        <w:pStyle w:val="NormlWeb"/>
      </w:pPr>
      <w:r w:rsidRPr="000B037A">
        <w:t xml:space="preserve">Harsány Község Önkormányzata pályázatot nyújtott be a </w:t>
      </w:r>
      <w:r w:rsidRPr="00346754">
        <w:t>Magyar Falu Program</w:t>
      </w:r>
      <w:r w:rsidRPr="000B037A">
        <w:t xml:space="preserve"> </w:t>
      </w:r>
      <w:r w:rsidRPr="00346754">
        <w:rPr>
          <w:i/>
          <w:iCs/>
        </w:rPr>
        <w:t xml:space="preserve">Önkormányzati tulajdonú utak </w:t>
      </w:r>
      <w:proofErr w:type="gramStart"/>
      <w:r w:rsidRPr="00346754">
        <w:rPr>
          <w:i/>
          <w:iCs/>
        </w:rPr>
        <w:t xml:space="preserve">felújítása </w:t>
      </w:r>
      <w:r w:rsidRPr="00346754">
        <w:t xml:space="preserve"> </w:t>
      </w:r>
      <w:r w:rsidRPr="000B037A">
        <w:t>című</w:t>
      </w:r>
      <w:proofErr w:type="gramEnd"/>
      <w:r w:rsidRPr="000B037A">
        <w:t xml:space="preserve"> pályázati kiírásra.</w:t>
      </w:r>
    </w:p>
    <w:p w14:paraId="0AAAAEB4" w14:textId="42C7C582" w:rsidR="000B037A" w:rsidRPr="000B037A" w:rsidRDefault="000B037A" w:rsidP="00346754">
      <w:pPr>
        <w:pStyle w:val="NormlWeb"/>
      </w:pPr>
      <w:r w:rsidRPr="000B037A">
        <w:t>A pályázat célja a Harsány Község Önkormányzat tulajdonát képező Harsány Rákóczi Ferenc utca 201 méteres szakaszának felújítása.</w:t>
      </w:r>
    </w:p>
    <w:p w14:paraId="04F0D6DC" w14:textId="7FD4BDA0" w:rsidR="000B037A" w:rsidRPr="000B037A" w:rsidRDefault="000B037A" w:rsidP="00346754">
      <w:pPr>
        <w:pStyle w:val="NormlWeb"/>
      </w:pPr>
      <w:r w:rsidRPr="000B037A">
        <w:t xml:space="preserve">Az önkormányzat ajánlattételi felhívása alapján a kivitelezési munkákat az </w:t>
      </w:r>
      <w:r w:rsidRPr="000B037A">
        <w:rPr>
          <w:b/>
        </w:rPr>
        <w:t>ERŐSS ÚT Kereskedelmi és Szolgáltató KFT</w:t>
      </w:r>
      <w:r w:rsidRPr="000B037A">
        <w:t>, (3373 Besenyőtelek, Fenyő utca 8.) nyerte el 3 662 230,-Ft + ÁFA áron.</w:t>
      </w:r>
    </w:p>
    <w:p w14:paraId="1F7B8F8C" w14:textId="0DD19E64" w:rsidR="000B037A" w:rsidRDefault="000B037A" w:rsidP="00346754">
      <w:pPr>
        <w:pStyle w:val="NormlWeb"/>
      </w:pPr>
      <w:r w:rsidRPr="000B037A">
        <w:t>A felújított útszakasz műszaki átadása 2020. június 09-én történt</w:t>
      </w:r>
      <w:r w:rsidR="007D4964">
        <w:t>.</w:t>
      </w:r>
    </w:p>
    <w:tbl>
      <w:tblPr>
        <w:tblStyle w:val="Rcsostblzat"/>
        <w:tblW w:w="10472" w:type="dxa"/>
        <w:tblLayout w:type="fixed"/>
        <w:tblLook w:val="04A0" w:firstRow="1" w:lastRow="0" w:firstColumn="1" w:lastColumn="0" w:noHBand="0" w:noVBand="1"/>
      </w:tblPr>
      <w:tblGrid>
        <w:gridCol w:w="3350"/>
        <w:gridCol w:w="3591"/>
        <w:gridCol w:w="3531"/>
      </w:tblGrid>
      <w:tr w:rsidR="000B037A" w14:paraId="47226367" w14:textId="77777777" w:rsidTr="000B037A">
        <w:tc>
          <w:tcPr>
            <w:tcW w:w="3350" w:type="dxa"/>
          </w:tcPr>
          <w:p w14:paraId="49E8A434" w14:textId="128A1F54" w:rsidR="000B037A" w:rsidRDefault="000B037A" w:rsidP="00346754">
            <w:pPr>
              <w:pStyle w:val="NormlWeb"/>
            </w:pPr>
            <w:r>
              <w:rPr>
                <w:noProof/>
              </w:rPr>
              <w:lastRenderedPageBreak/>
              <w:drawing>
                <wp:inline distT="0" distB="0" distL="0" distR="0" wp14:anchorId="57E0A3C5" wp14:editId="5FF7A221">
                  <wp:extent cx="2226129" cy="4816475"/>
                  <wp:effectExtent l="0" t="0" r="3175" b="317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761" cy="483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14:paraId="7CF02AA4" w14:textId="09D69C34" w:rsidR="000B037A" w:rsidRDefault="000B037A" w:rsidP="00346754">
            <w:pPr>
              <w:pStyle w:val="NormlWeb"/>
            </w:pPr>
            <w:r>
              <w:rPr>
                <w:noProof/>
              </w:rPr>
              <w:drawing>
                <wp:inline distT="0" distB="0" distL="0" distR="0" wp14:anchorId="09333935" wp14:editId="729D3904">
                  <wp:extent cx="2149475" cy="4816475"/>
                  <wp:effectExtent l="0" t="0" r="3175" b="317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831" cy="484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1" w:type="dxa"/>
          </w:tcPr>
          <w:p w14:paraId="24A0C7EC" w14:textId="60B3CD62" w:rsidR="000B037A" w:rsidRDefault="004C1DD2" w:rsidP="00346754">
            <w:pPr>
              <w:pStyle w:val="NormlWeb"/>
            </w:pPr>
            <w:r>
              <w:rPr>
                <w:noProof/>
              </w:rPr>
              <w:drawing>
                <wp:inline distT="0" distB="0" distL="0" distR="0" wp14:anchorId="6CDB255B" wp14:editId="23AA5AE7">
                  <wp:extent cx="2073072" cy="4778829"/>
                  <wp:effectExtent l="0" t="0" r="3810" b="317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44" cy="479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C57C0" w14:textId="77777777" w:rsidR="000B037A" w:rsidRPr="000B037A" w:rsidRDefault="000B037A" w:rsidP="00346754">
      <w:pPr>
        <w:pStyle w:val="NormlWeb"/>
      </w:pPr>
    </w:p>
    <w:p w14:paraId="46B86D72" w14:textId="7B849C88" w:rsidR="00346754" w:rsidRDefault="00346754" w:rsidP="00346754">
      <w:pPr>
        <w:pStyle w:val="NormlWeb"/>
      </w:pPr>
    </w:p>
    <w:p w14:paraId="2975FFE6" w14:textId="0C240A8B" w:rsidR="004C1DD2" w:rsidRDefault="004C1DD2" w:rsidP="00346754">
      <w:pPr>
        <w:pStyle w:val="NormlWeb"/>
      </w:pPr>
    </w:p>
    <w:p w14:paraId="5DB53A88" w14:textId="0C934A8D" w:rsidR="004C1DD2" w:rsidRDefault="004C1DD2" w:rsidP="00346754">
      <w:pPr>
        <w:pStyle w:val="NormlWeb"/>
      </w:pPr>
    </w:p>
    <w:p w14:paraId="099FC038" w14:textId="509DD246" w:rsidR="004C1DD2" w:rsidRDefault="004C1DD2" w:rsidP="00346754">
      <w:pPr>
        <w:pStyle w:val="NormlWeb"/>
      </w:pPr>
    </w:p>
    <w:p w14:paraId="5198AE88" w14:textId="696C6ED8" w:rsidR="004C1DD2" w:rsidRDefault="004C1DD2" w:rsidP="00346754">
      <w:pPr>
        <w:pStyle w:val="NormlWeb"/>
      </w:pPr>
    </w:p>
    <w:p w14:paraId="7FE553B2" w14:textId="1BC8BDD7" w:rsidR="004C1DD2" w:rsidRDefault="004C1DD2" w:rsidP="00346754">
      <w:pPr>
        <w:pStyle w:val="NormlWeb"/>
      </w:pPr>
    </w:p>
    <w:bookmarkEnd w:id="0"/>
    <w:p w14:paraId="7F27A36A" w14:textId="62653BCB" w:rsidR="004C1DD2" w:rsidRDefault="004C1DD2" w:rsidP="00346754">
      <w:pPr>
        <w:pStyle w:val="NormlWeb"/>
      </w:pPr>
    </w:p>
    <w:sectPr w:rsidR="004C1DD2" w:rsidSect="000B7978">
      <w:pgSz w:w="11907" w:h="1684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982C2F"/>
    <w:multiLevelType w:val="multilevel"/>
    <w:tmpl w:val="6C9E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54"/>
    <w:rsid w:val="000A478D"/>
    <w:rsid w:val="000B037A"/>
    <w:rsid w:val="000B7978"/>
    <w:rsid w:val="00112DD7"/>
    <w:rsid w:val="00346754"/>
    <w:rsid w:val="00391761"/>
    <w:rsid w:val="003E3BD8"/>
    <w:rsid w:val="004C1DD2"/>
    <w:rsid w:val="0053594E"/>
    <w:rsid w:val="007D4964"/>
    <w:rsid w:val="0081515A"/>
    <w:rsid w:val="00887916"/>
    <w:rsid w:val="00932959"/>
    <w:rsid w:val="00C02A84"/>
    <w:rsid w:val="00D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9A60"/>
  <w15:chartTrackingRefBased/>
  <w15:docId w15:val="{119A0AEC-7315-4900-BDDC-B283C2EC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7916"/>
    <w:rPr>
      <w:rFonts w:ascii="Times New Roman" w:hAnsi="Times New Roman"/>
      <w:sz w:val="24"/>
    </w:rPr>
  </w:style>
  <w:style w:type="paragraph" w:styleId="Cmsor3">
    <w:name w:val="heading 3"/>
    <w:basedOn w:val="Norml"/>
    <w:next w:val="Norml"/>
    <w:link w:val="Cmsor3Char"/>
    <w:qFormat/>
    <w:rsid w:val="00391761"/>
    <w:pPr>
      <w:keepNext/>
      <w:widowControl w:val="0"/>
      <w:numPr>
        <w:ilvl w:val="2"/>
        <w:numId w:val="2"/>
      </w:numPr>
      <w:tabs>
        <w:tab w:val="num" w:pos="0"/>
      </w:tabs>
      <w:suppressAutoHyphens/>
      <w:spacing w:before="240" w:after="240" w:line="240" w:lineRule="auto"/>
      <w:ind w:left="720"/>
      <w:outlineLvl w:val="2"/>
    </w:pPr>
    <w:rPr>
      <w:rFonts w:eastAsia="SimSun" w:cs="Mangal"/>
      <w:b/>
      <w:bCs/>
      <w:kern w:val="1"/>
      <w:szCs w:val="26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391761"/>
    <w:rPr>
      <w:rFonts w:ascii="Times New Roman" w:eastAsia="SimSun" w:hAnsi="Times New Roman" w:cs="Mangal"/>
      <w:b/>
      <w:bCs/>
      <w:kern w:val="1"/>
      <w:sz w:val="24"/>
      <w:szCs w:val="26"/>
      <w:lang w:eastAsia="zh-CN" w:bidi="hi-IN"/>
    </w:rPr>
  </w:style>
  <w:style w:type="paragraph" w:styleId="Nincstrkz">
    <w:name w:val="No Spacing"/>
    <w:uiPriority w:val="1"/>
    <w:qFormat/>
    <w:rsid w:val="00887916"/>
    <w:pPr>
      <w:spacing w:after="0" w:line="240" w:lineRule="auto"/>
    </w:pPr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semiHidden/>
    <w:unhideWhenUsed/>
    <w:rsid w:val="003467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0B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2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iktato</cp:lastModifiedBy>
  <cp:revision>4</cp:revision>
  <dcterms:created xsi:type="dcterms:W3CDTF">2020-10-26T05:58:00Z</dcterms:created>
  <dcterms:modified xsi:type="dcterms:W3CDTF">2020-11-09T11:07:00Z</dcterms:modified>
</cp:coreProperties>
</file>